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DF2C" w14:textId="32562893" w:rsidR="00A97AD5" w:rsidRDefault="00A97AD5" w:rsidP="00A97AD5">
      <w:pPr>
        <w:pStyle w:val="NoSpacing"/>
        <w:jc w:val="center"/>
        <w:rPr>
          <w:rFonts w:asciiTheme="majorHAnsi" w:hAnsiTheme="majorHAnsi" w:cstheme="majorHAnsi"/>
          <w:sz w:val="40"/>
          <w:szCs w:val="40"/>
          <w:u w:val="single"/>
        </w:rPr>
      </w:pPr>
      <w:r>
        <w:rPr>
          <w:rFonts w:asciiTheme="majorHAnsi" w:hAnsiTheme="majorHAnsi" w:cstheme="majorHAnsi"/>
          <w:sz w:val="40"/>
          <w:szCs w:val="40"/>
          <w:u w:val="single"/>
        </w:rPr>
        <w:t>CIC Board Meeting Minutes,</w:t>
      </w:r>
      <w:r w:rsidR="003C6265">
        <w:rPr>
          <w:rFonts w:asciiTheme="majorHAnsi" w:hAnsiTheme="majorHAnsi" w:cstheme="majorHAnsi"/>
          <w:sz w:val="40"/>
          <w:szCs w:val="40"/>
          <w:u w:val="single"/>
        </w:rPr>
        <w:t xml:space="preserve"> </w:t>
      </w:r>
      <w:r w:rsidR="002A16FD">
        <w:rPr>
          <w:rFonts w:asciiTheme="majorHAnsi" w:hAnsiTheme="majorHAnsi" w:cstheme="majorHAnsi"/>
          <w:sz w:val="40"/>
          <w:szCs w:val="40"/>
          <w:u w:val="single"/>
        </w:rPr>
        <w:t>June 18</w:t>
      </w:r>
      <w:r w:rsidR="00D64617">
        <w:rPr>
          <w:rFonts w:asciiTheme="majorHAnsi" w:hAnsiTheme="majorHAnsi" w:cstheme="majorHAnsi"/>
          <w:sz w:val="40"/>
          <w:szCs w:val="40"/>
          <w:u w:val="single"/>
        </w:rPr>
        <w:t>, 202</w:t>
      </w:r>
      <w:r w:rsidR="003C6265">
        <w:rPr>
          <w:rFonts w:asciiTheme="majorHAnsi" w:hAnsiTheme="majorHAnsi" w:cstheme="majorHAnsi"/>
          <w:sz w:val="40"/>
          <w:szCs w:val="40"/>
          <w:u w:val="single"/>
        </w:rPr>
        <w:t>5</w:t>
      </w:r>
      <w:r>
        <w:rPr>
          <w:rFonts w:asciiTheme="majorHAnsi" w:hAnsiTheme="majorHAnsi" w:cstheme="majorHAnsi"/>
          <w:sz w:val="40"/>
          <w:szCs w:val="40"/>
          <w:u w:val="single"/>
        </w:rPr>
        <w:t xml:space="preserve"> </w:t>
      </w:r>
    </w:p>
    <w:p w14:paraId="73BE4E28" w14:textId="77777777" w:rsidR="00A97AD5" w:rsidRDefault="00A97AD5" w:rsidP="00A97AD5">
      <w:pPr>
        <w:pStyle w:val="NoSpacing"/>
        <w:jc w:val="center"/>
        <w:rPr>
          <w:rFonts w:asciiTheme="majorHAnsi" w:hAnsiTheme="majorHAnsi" w:cstheme="majorHAnsi"/>
          <w:sz w:val="40"/>
          <w:szCs w:val="40"/>
          <w:u w:val="single"/>
        </w:rPr>
      </w:pPr>
    </w:p>
    <w:p w14:paraId="66C9570E" w14:textId="77777777" w:rsidR="00A97AD5" w:rsidRDefault="00A97AD5" w:rsidP="00A97AD5">
      <w:pPr>
        <w:pStyle w:val="NoSpacing"/>
        <w:jc w:val="center"/>
        <w:rPr>
          <w:rFonts w:asciiTheme="majorHAnsi" w:hAnsiTheme="majorHAnsi" w:cstheme="majorHAnsi"/>
        </w:rPr>
      </w:pPr>
    </w:p>
    <w:p w14:paraId="551D9E1C" w14:textId="7038BCB4" w:rsidR="00A97AD5" w:rsidRPr="004743C2" w:rsidRDefault="00A97AD5" w:rsidP="00A97AD5">
      <w:pPr>
        <w:rPr>
          <w:rFonts w:asciiTheme="majorHAnsi" w:hAnsiTheme="majorHAnsi" w:cstheme="majorHAnsi"/>
        </w:rPr>
      </w:pPr>
      <w:r w:rsidRPr="004743C2">
        <w:rPr>
          <w:rFonts w:asciiTheme="majorHAnsi" w:hAnsiTheme="majorHAnsi" w:cstheme="majorHAnsi"/>
          <w:b/>
          <w:bCs/>
        </w:rPr>
        <w:t>Meeting Called to Order:</w:t>
      </w:r>
      <w:r w:rsidRPr="004743C2">
        <w:rPr>
          <w:rFonts w:asciiTheme="majorHAnsi" w:hAnsiTheme="majorHAnsi" w:cstheme="majorHAnsi"/>
        </w:rPr>
        <w:t xml:space="preserve"> </w:t>
      </w:r>
      <w:r w:rsidR="00A82DAA">
        <w:rPr>
          <w:rFonts w:asciiTheme="majorHAnsi" w:hAnsiTheme="majorHAnsi" w:cstheme="majorHAnsi"/>
        </w:rPr>
        <w:t>Michael Wahl</w:t>
      </w:r>
      <w:r w:rsidRPr="004743C2">
        <w:rPr>
          <w:rFonts w:asciiTheme="majorHAnsi" w:hAnsiTheme="majorHAnsi" w:cstheme="majorHAnsi"/>
        </w:rPr>
        <w:t xml:space="preserve"> called the meeting to order at </w:t>
      </w:r>
      <w:r w:rsidR="00257783">
        <w:rPr>
          <w:rFonts w:asciiTheme="majorHAnsi" w:hAnsiTheme="majorHAnsi" w:cstheme="majorHAnsi"/>
        </w:rPr>
        <w:t>12</w:t>
      </w:r>
      <w:r w:rsidR="00C602C1" w:rsidRPr="004743C2">
        <w:rPr>
          <w:rFonts w:asciiTheme="majorHAnsi" w:hAnsiTheme="majorHAnsi" w:cstheme="majorHAnsi"/>
        </w:rPr>
        <w:t>:</w:t>
      </w:r>
      <w:r w:rsidR="000969D9" w:rsidRPr="004743C2">
        <w:rPr>
          <w:rFonts w:asciiTheme="majorHAnsi" w:hAnsiTheme="majorHAnsi" w:cstheme="majorHAnsi"/>
        </w:rPr>
        <w:t>0</w:t>
      </w:r>
      <w:r w:rsidR="00A82DAA">
        <w:rPr>
          <w:rFonts w:asciiTheme="majorHAnsi" w:hAnsiTheme="majorHAnsi" w:cstheme="majorHAnsi"/>
        </w:rPr>
        <w:t>1</w:t>
      </w:r>
      <w:r w:rsidRPr="004743C2">
        <w:rPr>
          <w:rFonts w:asciiTheme="majorHAnsi" w:hAnsiTheme="majorHAnsi" w:cstheme="majorHAnsi"/>
        </w:rPr>
        <w:t xml:space="preserve"> </w:t>
      </w:r>
      <w:r w:rsidR="00257783">
        <w:rPr>
          <w:rFonts w:asciiTheme="majorHAnsi" w:hAnsiTheme="majorHAnsi" w:cstheme="majorHAnsi"/>
        </w:rPr>
        <w:t>P</w:t>
      </w:r>
      <w:r w:rsidR="00FB328B" w:rsidRPr="004743C2">
        <w:rPr>
          <w:rFonts w:asciiTheme="majorHAnsi" w:hAnsiTheme="majorHAnsi" w:cstheme="majorHAnsi"/>
        </w:rPr>
        <w:t>M</w:t>
      </w:r>
      <w:r w:rsidRPr="004743C2">
        <w:rPr>
          <w:rFonts w:asciiTheme="majorHAnsi" w:hAnsiTheme="majorHAnsi" w:cstheme="majorHAnsi"/>
        </w:rPr>
        <w:t xml:space="preserve">. Board members present were </w:t>
      </w:r>
      <w:r w:rsidR="004C7235">
        <w:rPr>
          <w:rFonts w:asciiTheme="majorHAnsi" w:hAnsiTheme="majorHAnsi" w:cstheme="majorHAnsi"/>
        </w:rPr>
        <w:t xml:space="preserve">Sherwood Mayor </w:t>
      </w:r>
      <w:r w:rsidR="000969D9" w:rsidRPr="004743C2">
        <w:rPr>
          <w:rFonts w:asciiTheme="majorHAnsi" w:hAnsiTheme="majorHAnsi" w:cstheme="majorHAnsi"/>
        </w:rPr>
        <w:t>David Weaner</w:t>
      </w:r>
      <w:r w:rsidR="004720B2">
        <w:rPr>
          <w:rFonts w:asciiTheme="majorHAnsi" w:hAnsiTheme="majorHAnsi" w:cstheme="majorHAnsi"/>
        </w:rPr>
        <w:t>,</w:t>
      </w:r>
      <w:r w:rsidR="000969D9" w:rsidRPr="004743C2">
        <w:rPr>
          <w:rFonts w:asciiTheme="majorHAnsi" w:hAnsiTheme="majorHAnsi" w:cstheme="majorHAnsi"/>
        </w:rPr>
        <w:t xml:space="preserve"> Taylor </w:t>
      </w:r>
      <w:r w:rsidR="00A914F6" w:rsidRPr="004743C2">
        <w:rPr>
          <w:rFonts w:asciiTheme="majorHAnsi" w:hAnsiTheme="majorHAnsi" w:cstheme="majorHAnsi"/>
        </w:rPr>
        <w:t>Klepper,</w:t>
      </w:r>
      <w:r w:rsidR="00A914F6">
        <w:rPr>
          <w:rFonts w:asciiTheme="majorHAnsi" w:hAnsiTheme="majorHAnsi" w:cstheme="majorHAnsi"/>
        </w:rPr>
        <w:t xml:space="preserve"> Tiffany</w:t>
      </w:r>
      <w:r w:rsidR="005819D4">
        <w:rPr>
          <w:rFonts w:asciiTheme="majorHAnsi" w:hAnsiTheme="majorHAnsi" w:cstheme="majorHAnsi"/>
        </w:rPr>
        <w:t xml:space="preserve"> Rockhold,</w:t>
      </w:r>
      <w:r w:rsidR="004720B2">
        <w:rPr>
          <w:rFonts w:asciiTheme="majorHAnsi" w:hAnsiTheme="majorHAnsi" w:cstheme="majorHAnsi"/>
        </w:rPr>
        <w:t xml:space="preserve"> </w:t>
      </w:r>
      <w:r w:rsidR="006C1A74">
        <w:rPr>
          <w:rFonts w:asciiTheme="majorHAnsi" w:hAnsiTheme="majorHAnsi" w:cstheme="majorHAnsi"/>
        </w:rPr>
        <w:t xml:space="preserve">Mathias Grube, </w:t>
      </w:r>
      <w:r w:rsidR="00584A85" w:rsidRPr="004743C2">
        <w:rPr>
          <w:rFonts w:asciiTheme="majorHAnsi" w:hAnsiTheme="majorHAnsi" w:cstheme="majorHAnsi"/>
        </w:rPr>
        <w:t>Kyle Weber,</w:t>
      </w:r>
      <w:r w:rsidR="00412D9A" w:rsidRPr="004743C2">
        <w:rPr>
          <w:rFonts w:asciiTheme="majorHAnsi" w:hAnsiTheme="majorHAnsi" w:cstheme="majorHAnsi"/>
        </w:rPr>
        <w:t xml:space="preserve"> </w:t>
      </w:r>
      <w:r w:rsidR="004C7235">
        <w:rPr>
          <w:rFonts w:asciiTheme="majorHAnsi" w:hAnsiTheme="majorHAnsi" w:cstheme="majorHAnsi"/>
        </w:rPr>
        <w:t xml:space="preserve">Defiance </w:t>
      </w:r>
      <w:r w:rsidR="00257783">
        <w:rPr>
          <w:rFonts w:asciiTheme="majorHAnsi" w:hAnsiTheme="majorHAnsi" w:cstheme="majorHAnsi"/>
        </w:rPr>
        <w:t>Mayor Mike McCann</w:t>
      </w:r>
      <w:r w:rsidR="00584A85" w:rsidRPr="004743C2">
        <w:rPr>
          <w:rFonts w:asciiTheme="majorHAnsi" w:hAnsiTheme="majorHAnsi" w:cstheme="majorHAnsi"/>
        </w:rPr>
        <w:t>, Commissioner Mick Pocratsky</w:t>
      </w:r>
      <w:r w:rsidR="00115838">
        <w:rPr>
          <w:rFonts w:asciiTheme="majorHAnsi" w:hAnsiTheme="majorHAnsi" w:cstheme="majorHAnsi"/>
        </w:rPr>
        <w:t xml:space="preserve">, Beth Sigg, Ney Mayor Tom Vance and </w:t>
      </w:r>
      <w:r w:rsidR="00607673">
        <w:rPr>
          <w:rFonts w:asciiTheme="majorHAnsi" w:hAnsiTheme="majorHAnsi" w:cstheme="majorHAnsi"/>
        </w:rPr>
        <w:t>Guest present</w:t>
      </w:r>
      <w:r w:rsidR="00A07E0C">
        <w:rPr>
          <w:rFonts w:asciiTheme="majorHAnsi" w:hAnsiTheme="majorHAnsi" w:cstheme="majorHAnsi"/>
        </w:rPr>
        <w:t>s</w:t>
      </w:r>
      <w:r w:rsidR="00607673">
        <w:rPr>
          <w:rFonts w:asciiTheme="majorHAnsi" w:hAnsiTheme="majorHAnsi" w:cstheme="majorHAnsi"/>
        </w:rPr>
        <w:t>,</w:t>
      </w:r>
      <w:r w:rsidR="00A07E0C">
        <w:rPr>
          <w:rFonts w:asciiTheme="majorHAnsi" w:hAnsiTheme="majorHAnsi" w:cstheme="majorHAnsi"/>
        </w:rPr>
        <w:t xml:space="preserve"> Sarah Tackett,</w:t>
      </w:r>
      <w:r w:rsidR="00607673">
        <w:rPr>
          <w:rFonts w:asciiTheme="majorHAnsi" w:hAnsiTheme="majorHAnsi" w:cstheme="majorHAnsi"/>
        </w:rPr>
        <w:t xml:space="preserve"> </w:t>
      </w:r>
      <w:r w:rsidR="00115838">
        <w:rPr>
          <w:rFonts w:asciiTheme="majorHAnsi" w:hAnsiTheme="majorHAnsi" w:cstheme="majorHAnsi"/>
        </w:rPr>
        <w:t>Todd Helberg, Crescent News</w:t>
      </w:r>
      <w:r w:rsidR="00273E82">
        <w:rPr>
          <w:rFonts w:asciiTheme="majorHAnsi" w:hAnsiTheme="majorHAnsi" w:cstheme="majorHAnsi"/>
        </w:rPr>
        <w:t xml:space="preserve"> and L</w:t>
      </w:r>
      <w:r w:rsidR="00DB6C27">
        <w:rPr>
          <w:rFonts w:asciiTheme="majorHAnsi" w:hAnsiTheme="majorHAnsi" w:cstheme="majorHAnsi"/>
        </w:rPr>
        <w:t xml:space="preserve">uanne Cooke with Senator Rob McColley’s Office. </w:t>
      </w:r>
    </w:p>
    <w:p w14:paraId="6C4772D5" w14:textId="66E642D8" w:rsidR="00A97AD5" w:rsidRDefault="00A97AD5" w:rsidP="00A97AD5">
      <w:pPr>
        <w:rPr>
          <w:rFonts w:asciiTheme="majorHAnsi" w:hAnsiTheme="majorHAnsi" w:cstheme="majorHAnsi"/>
        </w:rPr>
      </w:pPr>
      <w:r w:rsidRPr="004743C2">
        <w:rPr>
          <w:rFonts w:asciiTheme="majorHAnsi" w:hAnsiTheme="majorHAnsi" w:cstheme="majorHAnsi"/>
        </w:rPr>
        <w:t>Staff members present were Erika Willitze</w:t>
      </w:r>
      <w:r w:rsidR="00400EE6" w:rsidRPr="004743C2">
        <w:rPr>
          <w:rFonts w:asciiTheme="majorHAnsi" w:hAnsiTheme="majorHAnsi" w:cstheme="majorHAnsi"/>
        </w:rPr>
        <w:t>r</w:t>
      </w:r>
    </w:p>
    <w:p w14:paraId="3BCC4AAB" w14:textId="0EC58073" w:rsidR="0006116A" w:rsidRPr="004743C2" w:rsidRDefault="0006116A" w:rsidP="00A97AD5">
      <w:pPr>
        <w:rPr>
          <w:rFonts w:asciiTheme="majorHAnsi" w:hAnsiTheme="majorHAnsi" w:cstheme="majorHAnsi"/>
        </w:rPr>
      </w:pPr>
      <w:r w:rsidRPr="00DB6C27">
        <w:rPr>
          <w:rFonts w:asciiTheme="majorHAnsi" w:hAnsiTheme="majorHAnsi" w:cstheme="majorHAnsi"/>
          <w:b/>
          <w:bCs/>
        </w:rPr>
        <w:t>Absent:</w:t>
      </w:r>
      <w:r>
        <w:rPr>
          <w:rFonts w:asciiTheme="majorHAnsi" w:hAnsiTheme="majorHAnsi" w:cstheme="majorHAnsi"/>
        </w:rPr>
        <w:t xml:space="preserve"> </w:t>
      </w:r>
      <w:r w:rsidR="00A914F6">
        <w:rPr>
          <w:rFonts w:asciiTheme="majorHAnsi" w:hAnsiTheme="majorHAnsi" w:cstheme="majorHAnsi"/>
        </w:rPr>
        <w:t>Mayor Mike Barth, Dave Figley, Mark Klein, Ashley Wilhelm, and Keith B</w:t>
      </w:r>
      <w:r w:rsidR="00F35363">
        <w:rPr>
          <w:rFonts w:asciiTheme="majorHAnsi" w:hAnsiTheme="majorHAnsi" w:cstheme="majorHAnsi"/>
        </w:rPr>
        <w:t>urmeister</w:t>
      </w:r>
    </w:p>
    <w:p w14:paraId="0C0D4D58" w14:textId="336153BB" w:rsidR="00A97AD5" w:rsidRPr="004743C2" w:rsidRDefault="00A97AD5" w:rsidP="00A97AD5">
      <w:pPr>
        <w:rPr>
          <w:rStyle w:val="Emphasis"/>
          <w:i w:val="0"/>
          <w:iCs w:val="0"/>
        </w:rPr>
      </w:pPr>
      <w:r w:rsidRPr="004743C2">
        <w:rPr>
          <w:rFonts w:asciiTheme="majorHAnsi" w:hAnsiTheme="majorHAnsi" w:cstheme="majorHAnsi"/>
          <w:b/>
          <w:bCs/>
        </w:rPr>
        <w:t>Minutes:</w:t>
      </w:r>
      <w:r w:rsidRPr="004743C2">
        <w:rPr>
          <w:rFonts w:asciiTheme="majorHAnsi" w:hAnsiTheme="majorHAnsi" w:cstheme="majorHAnsi"/>
        </w:rPr>
        <w:t xml:space="preserve"> </w:t>
      </w:r>
      <w:r w:rsidR="00A044BF">
        <w:rPr>
          <w:rFonts w:asciiTheme="majorHAnsi" w:hAnsiTheme="majorHAnsi" w:cstheme="majorHAnsi"/>
        </w:rPr>
        <w:t>The Minutes of the Apri</w:t>
      </w:r>
      <w:r w:rsidR="00C53A82">
        <w:rPr>
          <w:rFonts w:asciiTheme="majorHAnsi" w:hAnsiTheme="majorHAnsi" w:cstheme="majorHAnsi"/>
        </w:rPr>
        <w:t xml:space="preserve">l and May Board meeting were presented and reviewed. </w:t>
      </w:r>
      <w:r w:rsidR="00B306EF">
        <w:rPr>
          <w:rFonts w:asciiTheme="majorHAnsi" w:hAnsiTheme="majorHAnsi" w:cstheme="majorHAnsi"/>
        </w:rPr>
        <w:t xml:space="preserve">Mayor Mike McCann made a motion to </w:t>
      </w:r>
      <w:r w:rsidR="00E9796D">
        <w:rPr>
          <w:rFonts w:asciiTheme="majorHAnsi" w:hAnsiTheme="majorHAnsi" w:cstheme="majorHAnsi"/>
        </w:rPr>
        <w:t>approve,</w:t>
      </w:r>
      <w:r w:rsidR="00B306EF">
        <w:rPr>
          <w:rFonts w:asciiTheme="majorHAnsi" w:hAnsiTheme="majorHAnsi" w:cstheme="majorHAnsi"/>
        </w:rPr>
        <w:t xml:space="preserve"> and Mayor Tom Vance seconded, all vote and approved. </w:t>
      </w:r>
    </w:p>
    <w:p w14:paraId="2E334144" w14:textId="3C990C98" w:rsidR="00A07E0C" w:rsidRDefault="00A97AD5" w:rsidP="0076244B">
      <w:pPr>
        <w:pStyle w:val="NoSpacing"/>
        <w:rPr>
          <w:rFonts w:asciiTheme="majorHAnsi" w:hAnsiTheme="majorHAnsi" w:cstheme="majorHAnsi"/>
        </w:rPr>
      </w:pPr>
      <w:r w:rsidRPr="004743C2">
        <w:rPr>
          <w:rFonts w:asciiTheme="majorHAnsi" w:hAnsiTheme="majorHAnsi" w:cstheme="majorHAnsi"/>
          <w:b/>
          <w:bCs/>
        </w:rPr>
        <w:t>Financials:</w:t>
      </w:r>
      <w:r w:rsidRPr="004743C2">
        <w:rPr>
          <w:rFonts w:asciiTheme="majorHAnsi" w:hAnsiTheme="majorHAnsi" w:cstheme="majorHAnsi"/>
        </w:rPr>
        <w:t xml:space="preserve"> </w:t>
      </w:r>
      <w:r w:rsidR="00E96917">
        <w:rPr>
          <w:rFonts w:asciiTheme="majorHAnsi" w:hAnsiTheme="majorHAnsi" w:cstheme="majorHAnsi"/>
        </w:rPr>
        <w:t xml:space="preserve">(See Attached Reports) </w:t>
      </w:r>
      <w:r w:rsidRPr="004743C2">
        <w:rPr>
          <w:rFonts w:asciiTheme="majorHAnsi" w:hAnsiTheme="majorHAnsi" w:cstheme="majorHAnsi"/>
        </w:rPr>
        <w:t xml:space="preserve">The financials </w:t>
      </w:r>
      <w:r w:rsidR="001456D6" w:rsidRPr="004743C2">
        <w:rPr>
          <w:rFonts w:asciiTheme="majorHAnsi" w:hAnsiTheme="majorHAnsi" w:cstheme="majorHAnsi"/>
        </w:rPr>
        <w:t xml:space="preserve">for </w:t>
      </w:r>
      <w:r w:rsidR="00E9796D">
        <w:rPr>
          <w:rFonts w:asciiTheme="majorHAnsi" w:hAnsiTheme="majorHAnsi" w:cstheme="majorHAnsi"/>
        </w:rPr>
        <w:t>May</w:t>
      </w:r>
      <w:r w:rsidR="008B53A9" w:rsidRPr="004743C2">
        <w:rPr>
          <w:rFonts w:asciiTheme="majorHAnsi" w:hAnsiTheme="majorHAnsi" w:cstheme="majorHAnsi"/>
        </w:rPr>
        <w:t xml:space="preserve"> </w:t>
      </w:r>
      <w:r w:rsidRPr="004743C2">
        <w:rPr>
          <w:rFonts w:asciiTheme="majorHAnsi" w:hAnsiTheme="majorHAnsi" w:cstheme="majorHAnsi"/>
        </w:rPr>
        <w:t>were reviewed</w:t>
      </w:r>
      <w:r w:rsidR="001456D6" w:rsidRPr="004743C2">
        <w:rPr>
          <w:rFonts w:asciiTheme="majorHAnsi" w:hAnsiTheme="majorHAnsi" w:cstheme="majorHAnsi"/>
        </w:rPr>
        <w:t>.</w:t>
      </w:r>
      <w:r w:rsidR="00E9796D">
        <w:rPr>
          <w:rFonts w:asciiTheme="majorHAnsi" w:hAnsiTheme="majorHAnsi" w:cstheme="majorHAnsi"/>
        </w:rPr>
        <w:t xml:space="preserve"> </w:t>
      </w:r>
      <w:r w:rsidR="00300FE6">
        <w:rPr>
          <w:rFonts w:asciiTheme="majorHAnsi" w:hAnsiTheme="majorHAnsi" w:cstheme="majorHAnsi"/>
        </w:rPr>
        <w:t xml:space="preserve">Erika Willitzer mentioned that one of the GL expense accounts seemed labeled incorrectly in Quick Books. She was going to reach out to Schults Huber </w:t>
      </w:r>
      <w:r w:rsidR="00A07E0C">
        <w:rPr>
          <w:rFonts w:asciiTheme="majorHAnsi" w:hAnsiTheme="majorHAnsi" w:cstheme="majorHAnsi"/>
        </w:rPr>
        <w:t xml:space="preserve">CPA firm </w:t>
      </w:r>
      <w:r w:rsidR="00300FE6">
        <w:rPr>
          <w:rFonts w:asciiTheme="majorHAnsi" w:hAnsiTheme="majorHAnsi" w:cstheme="majorHAnsi"/>
        </w:rPr>
        <w:t>for assistance</w:t>
      </w:r>
      <w:r w:rsidR="00EC7A52">
        <w:rPr>
          <w:rFonts w:asciiTheme="majorHAnsi" w:hAnsiTheme="majorHAnsi" w:cstheme="majorHAnsi"/>
        </w:rPr>
        <w:t xml:space="preserve"> to make sure it </w:t>
      </w:r>
      <w:r w:rsidR="00D57C22">
        <w:rPr>
          <w:rFonts w:asciiTheme="majorHAnsi" w:hAnsiTheme="majorHAnsi" w:cstheme="majorHAnsi"/>
        </w:rPr>
        <w:t>was</w:t>
      </w:r>
      <w:r w:rsidR="00EC7A52">
        <w:rPr>
          <w:rFonts w:asciiTheme="majorHAnsi" w:hAnsiTheme="majorHAnsi" w:cstheme="majorHAnsi"/>
        </w:rPr>
        <w:t xml:space="preserve"> correct.</w:t>
      </w:r>
      <w:r w:rsidR="00DB6C27">
        <w:rPr>
          <w:rFonts w:asciiTheme="majorHAnsi" w:hAnsiTheme="majorHAnsi" w:cstheme="majorHAnsi"/>
        </w:rPr>
        <w:t xml:space="preserve"> Michael commented that </w:t>
      </w:r>
      <w:r w:rsidR="00A07E0C">
        <w:rPr>
          <w:rFonts w:asciiTheme="majorHAnsi" w:hAnsiTheme="majorHAnsi" w:cstheme="majorHAnsi"/>
        </w:rPr>
        <w:t>most of</w:t>
      </w:r>
      <w:r w:rsidR="00D4388C">
        <w:rPr>
          <w:rFonts w:asciiTheme="majorHAnsi" w:hAnsiTheme="majorHAnsi" w:cstheme="majorHAnsi"/>
        </w:rPr>
        <w:t xml:space="preserve"> the revenue is received in the first quarter of the year, so that is why there was </w:t>
      </w:r>
      <w:r w:rsidR="00A07E0C">
        <w:rPr>
          <w:rFonts w:asciiTheme="majorHAnsi" w:hAnsiTheme="majorHAnsi" w:cstheme="majorHAnsi"/>
        </w:rPr>
        <w:t>a net</w:t>
      </w:r>
      <w:r w:rsidR="00D4388C">
        <w:rPr>
          <w:rFonts w:asciiTheme="majorHAnsi" w:hAnsiTheme="majorHAnsi" w:cstheme="majorHAnsi"/>
        </w:rPr>
        <w:t xml:space="preserve"> loss for the month of May</w:t>
      </w:r>
      <w:r w:rsidR="00A07E0C">
        <w:rPr>
          <w:rFonts w:asciiTheme="majorHAnsi" w:hAnsiTheme="majorHAnsi" w:cstheme="majorHAnsi"/>
        </w:rPr>
        <w:t xml:space="preserve">, which is typical for May. </w:t>
      </w:r>
    </w:p>
    <w:p w14:paraId="0A7AA74E" w14:textId="77777777" w:rsidR="00A07E0C" w:rsidRDefault="00A07E0C" w:rsidP="0076244B">
      <w:pPr>
        <w:pStyle w:val="NoSpacing"/>
        <w:rPr>
          <w:rFonts w:asciiTheme="majorHAnsi" w:hAnsiTheme="majorHAnsi" w:cstheme="majorHAnsi"/>
        </w:rPr>
      </w:pPr>
    </w:p>
    <w:p w14:paraId="295B5CBE" w14:textId="0A3B69D6" w:rsidR="0076244B" w:rsidRPr="004743C2" w:rsidRDefault="00A07E0C" w:rsidP="0076244B">
      <w:pPr>
        <w:pStyle w:val="NoSpacing"/>
      </w:pPr>
      <w:r>
        <w:rPr>
          <w:rFonts w:asciiTheme="majorHAnsi" w:hAnsiTheme="majorHAnsi" w:cstheme="majorHAnsi"/>
        </w:rPr>
        <w:t>***</w:t>
      </w:r>
      <w:r w:rsidR="008B53A9" w:rsidRPr="004743C2">
        <w:rPr>
          <w:rFonts w:asciiTheme="majorHAnsi" w:hAnsiTheme="majorHAnsi" w:cstheme="majorHAnsi"/>
        </w:rPr>
        <w:t xml:space="preserve"> </w:t>
      </w:r>
      <w:r w:rsidR="0076244B" w:rsidRPr="004743C2">
        <w:rPr>
          <w:rFonts w:asciiTheme="majorHAnsi" w:hAnsiTheme="majorHAnsi" w:cstheme="majorHAnsi"/>
        </w:rPr>
        <w:t>A motion was made by</w:t>
      </w:r>
      <w:r w:rsidR="005673E2">
        <w:rPr>
          <w:rFonts w:asciiTheme="majorHAnsi" w:hAnsiTheme="majorHAnsi" w:cstheme="majorHAnsi"/>
        </w:rPr>
        <w:t xml:space="preserve"> </w:t>
      </w:r>
      <w:r w:rsidR="0062435F">
        <w:rPr>
          <w:rFonts w:asciiTheme="majorHAnsi" w:hAnsiTheme="majorHAnsi" w:cstheme="majorHAnsi"/>
        </w:rPr>
        <w:t>Sherwood Mayor Dave Weaner</w:t>
      </w:r>
      <w:r w:rsidR="007C1284" w:rsidRPr="004743C2">
        <w:rPr>
          <w:rFonts w:asciiTheme="majorHAnsi" w:hAnsiTheme="majorHAnsi" w:cstheme="majorHAnsi"/>
        </w:rPr>
        <w:t xml:space="preserve"> </w:t>
      </w:r>
      <w:r w:rsidR="0076244B" w:rsidRPr="004743C2">
        <w:rPr>
          <w:rFonts w:asciiTheme="majorHAnsi" w:hAnsiTheme="majorHAnsi" w:cstheme="majorHAnsi"/>
        </w:rPr>
        <w:t xml:space="preserve">to approve the </w:t>
      </w:r>
      <w:r w:rsidR="002118E8">
        <w:rPr>
          <w:rFonts w:asciiTheme="majorHAnsi" w:hAnsiTheme="majorHAnsi" w:cstheme="majorHAnsi"/>
        </w:rPr>
        <w:t xml:space="preserve">May </w:t>
      </w:r>
      <w:r w:rsidR="00F405C6" w:rsidRPr="004743C2">
        <w:rPr>
          <w:rFonts w:asciiTheme="majorHAnsi" w:hAnsiTheme="majorHAnsi" w:cstheme="majorHAnsi"/>
        </w:rPr>
        <w:t>financials</w:t>
      </w:r>
      <w:r w:rsidR="0076244B" w:rsidRPr="004743C2">
        <w:rPr>
          <w:rFonts w:asciiTheme="majorHAnsi" w:hAnsiTheme="majorHAnsi" w:cstheme="majorHAnsi"/>
        </w:rPr>
        <w:t xml:space="preserve">. </w:t>
      </w:r>
      <w:r w:rsidR="002118E8">
        <w:rPr>
          <w:rFonts w:asciiTheme="majorHAnsi" w:hAnsiTheme="majorHAnsi" w:cstheme="majorHAnsi"/>
        </w:rPr>
        <w:t xml:space="preserve">Commissioner </w:t>
      </w:r>
      <w:r w:rsidR="002118E8" w:rsidRPr="002C7009">
        <w:rPr>
          <w:rFonts w:asciiTheme="majorHAnsi" w:hAnsiTheme="majorHAnsi" w:cstheme="majorHAnsi"/>
        </w:rPr>
        <w:t xml:space="preserve">Mick </w:t>
      </w:r>
      <w:proofErr w:type="spellStart"/>
      <w:r w:rsidR="002C7009" w:rsidRPr="002C7009">
        <w:rPr>
          <w:rFonts w:asciiTheme="majorHAnsi" w:hAnsiTheme="majorHAnsi" w:cstheme="majorHAnsi"/>
        </w:rPr>
        <w:t>Pocratsky</w:t>
      </w:r>
      <w:proofErr w:type="spellEnd"/>
      <w:r w:rsidR="002C7009" w:rsidRPr="002C7009">
        <w:rPr>
          <w:rFonts w:asciiTheme="majorHAnsi" w:hAnsiTheme="majorHAnsi" w:cstheme="majorHAnsi"/>
        </w:rPr>
        <w:t xml:space="preserve"> seconded</w:t>
      </w:r>
      <w:r w:rsidR="0076244B" w:rsidRPr="004743C2">
        <w:rPr>
          <w:rFonts w:asciiTheme="majorHAnsi" w:hAnsiTheme="majorHAnsi" w:cstheme="majorHAnsi"/>
        </w:rPr>
        <w:t xml:space="preserve"> the motion. All members present voted yes, and the motion was carried out.</w:t>
      </w:r>
    </w:p>
    <w:p w14:paraId="73F5E5F4" w14:textId="77777777" w:rsidR="00A97AD5" w:rsidRPr="004743C2" w:rsidRDefault="00A97AD5" w:rsidP="00A97AD5">
      <w:pPr>
        <w:pStyle w:val="NoSpacing"/>
        <w:rPr>
          <w:rStyle w:val="Emphasis"/>
          <w:rFonts w:asciiTheme="majorHAnsi" w:hAnsiTheme="majorHAnsi" w:cstheme="majorHAnsi"/>
          <w:i w:val="0"/>
          <w:iCs w:val="0"/>
        </w:rPr>
      </w:pPr>
    </w:p>
    <w:p w14:paraId="3B83B39B" w14:textId="5997E818" w:rsidR="00A97AD5" w:rsidRPr="004743C2" w:rsidRDefault="00A97AD5" w:rsidP="00A97AD5">
      <w:pPr>
        <w:pStyle w:val="NoSpacing"/>
        <w:rPr>
          <w:rStyle w:val="Emphasis"/>
          <w:rFonts w:asciiTheme="majorHAnsi" w:hAnsiTheme="majorHAnsi" w:cstheme="majorHAnsi"/>
          <w:b/>
          <w:bCs/>
          <w:i w:val="0"/>
          <w:iCs w:val="0"/>
        </w:rPr>
      </w:pPr>
      <w:r w:rsidRPr="004743C2">
        <w:rPr>
          <w:rStyle w:val="Emphasis"/>
          <w:rFonts w:asciiTheme="majorHAnsi" w:hAnsiTheme="majorHAnsi" w:cstheme="majorHAnsi"/>
          <w:b/>
          <w:bCs/>
          <w:i w:val="0"/>
          <w:iCs w:val="0"/>
        </w:rPr>
        <w:t xml:space="preserve">Director’s Report: </w:t>
      </w:r>
      <w:r w:rsidR="00E96917" w:rsidRPr="00E96917">
        <w:rPr>
          <w:rStyle w:val="Emphasis"/>
          <w:rFonts w:asciiTheme="majorHAnsi" w:hAnsiTheme="majorHAnsi" w:cstheme="majorHAnsi"/>
          <w:i w:val="0"/>
          <w:iCs w:val="0"/>
        </w:rPr>
        <w:t xml:space="preserve">(See </w:t>
      </w:r>
      <w:r w:rsidRPr="00E96917">
        <w:rPr>
          <w:rStyle w:val="Emphasis"/>
          <w:rFonts w:asciiTheme="majorHAnsi" w:hAnsiTheme="majorHAnsi" w:cstheme="majorHAnsi"/>
          <w:i w:val="0"/>
          <w:iCs w:val="0"/>
        </w:rPr>
        <w:t>Attached</w:t>
      </w:r>
      <w:r w:rsidR="00E96917" w:rsidRPr="00E96917">
        <w:rPr>
          <w:rStyle w:val="Emphasis"/>
          <w:rFonts w:asciiTheme="majorHAnsi" w:hAnsiTheme="majorHAnsi" w:cstheme="majorHAnsi"/>
          <w:i w:val="0"/>
          <w:iCs w:val="0"/>
        </w:rPr>
        <w:t xml:space="preserve"> </w:t>
      </w:r>
      <w:r w:rsidR="00A07E0C">
        <w:rPr>
          <w:rStyle w:val="Emphasis"/>
          <w:rFonts w:asciiTheme="majorHAnsi" w:hAnsiTheme="majorHAnsi" w:cstheme="majorHAnsi"/>
          <w:i w:val="0"/>
          <w:iCs w:val="0"/>
        </w:rPr>
        <w:t>Report</w:t>
      </w:r>
      <w:r w:rsidR="00E96917" w:rsidRPr="00E96917">
        <w:rPr>
          <w:rStyle w:val="Emphasis"/>
          <w:rFonts w:asciiTheme="majorHAnsi" w:hAnsiTheme="majorHAnsi" w:cstheme="majorHAnsi"/>
          <w:i w:val="0"/>
          <w:iCs w:val="0"/>
        </w:rPr>
        <w:t>)</w:t>
      </w:r>
      <w:r w:rsidR="00E96917">
        <w:rPr>
          <w:rStyle w:val="Emphasis"/>
          <w:rFonts w:asciiTheme="majorHAnsi" w:hAnsiTheme="majorHAnsi" w:cstheme="majorHAnsi"/>
          <w:b/>
          <w:bCs/>
          <w:i w:val="0"/>
          <w:iCs w:val="0"/>
        </w:rPr>
        <w:t xml:space="preserve"> </w:t>
      </w:r>
    </w:p>
    <w:p w14:paraId="4D48A0F4" w14:textId="77777777" w:rsidR="005673E2" w:rsidRDefault="005673E2" w:rsidP="00A97AD5">
      <w:pPr>
        <w:pStyle w:val="NoSpacing"/>
        <w:rPr>
          <w:rStyle w:val="Emphasis"/>
          <w:rFonts w:asciiTheme="majorHAnsi" w:hAnsiTheme="majorHAnsi" w:cstheme="majorHAnsi"/>
          <w:b/>
          <w:bCs/>
          <w:i w:val="0"/>
          <w:iCs w:val="0"/>
        </w:rPr>
      </w:pPr>
    </w:p>
    <w:p w14:paraId="2E0324E4" w14:textId="2B8DBCF8" w:rsidR="00A97AD5" w:rsidRDefault="00022DFB" w:rsidP="00227C23">
      <w:pPr>
        <w:pStyle w:val="ListParagraph"/>
        <w:numPr>
          <w:ilvl w:val="0"/>
          <w:numId w:val="1"/>
        </w:numPr>
      </w:pPr>
      <w:r>
        <w:t xml:space="preserve">Executive </w:t>
      </w:r>
      <w:r w:rsidR="002956BB">
        <w:t xml:space="preserve">Director Erika Willitzer stated that she wanted to form </w:t>
      </w:r>
      <w:r w:rsidR="00A07E0C">
        <w:t xml:space="preserve">a </w:t>
      </w:r>
      <w:r w:rsidR="00EA468E">
        <w:t>Four</w:t>
      </w:r>
      <w:r w:rsidR="002956BB">
        <w:t xml:space="preserve"> Flags of Freedom </w:t>
      </w:r>
      <w:r w:rsidR="004079EB">
        <w:t>c</w:t>
      </w:r>
      <w:r w:rsidR="002956BB">
        <w:t xml:space="preserve">ommittee to assist in keeping the flags flying. </w:t>
      </w:r>
      <w:r w:rsidR="00EA468E">
        <w:t xml:space="preserve">Paige Wesche had researched the flags and previously stated the flags would hold up for 18 months, however </w:t>
      </w:r>
      <w:r w:rsidR="00D1152A">
        <w:t xml:space="preserve">that </w:t>
      </w:r>
      <w:r w:rsidR="004079EB">
        <w:t>wasn’t</w:t>
      </w:r>
      <w:r w:rsidR="00D1152A">
        <w:t xml:space="preserve"> the case. In addition</w:t>
      </w:r>
      <w:r w:rsidR="004079EB">
        <w:t xml:space="preserve"> to that,</w:t>
      </w:r>
      <w:r w:rsidR="00D1152A">
        <w:t xml:space="preserve"> the lighting for the lights </w:t>
      </w:r>
      <w:r w:rsidR="001E6548">
        <w:t>wasn’t</w:t>
      </w:r>
      <w:r w:rsidR="00D1152A">
        <w:t xml:space="preserve"> sufficient. It’s been a year, and all the </w:t>
      </w:r>
      <w:r w:rsidR="00227C23">
        <w:t>f</w:t>
      </w:r>
      <w:r w:rsidR="00D1152A">
        <w:t xml:space="preserve">lags have </w:t>
      </w:r>
      <w:r w:rsidR="004079EB">
        <w:t xml:space="preserve">been repaired already. </w:t>
      </w:r>
      <w:r w:rsidR="00227C23">
        <w:t xml:space="preserve">The board agreed to form a committee, with interested parties reaching out to Erika following the meeting. Erika stated she would get a meeting set up asap. </w:t>
      </w:r>
    </w:p>
    <w:p w14:paraId="01EB209F" w14:textId="77777777" w:rsidR="00A07E0C" w:rsidRDefault="00A07E0C" w:rsidP="00A07E0C">
      <w:pPr>
        <w:pStyle w:val="ListParagraph"/>
      </w:pPr>
    </w:p>
    <w:p w14:paraId="15BF2A89" w14:textId="698AD502" w:rsidR="00D7641F" w:rsidRDefault="00D7641F" w:rsidP="00227C23">
      <w:pPr>
        <w:pStyle w:val="ListParagraph"/>
        <w:numPr>
          <w:ilvl w:val="0"/>
          <w:numId w:val="1"/>
        </w:numPr>
      </w:pPr>
      <w:r>
        <w:t>Erika stated once a new CIC team is in place, she would like to conduct a new strategic planning session, since most of the goals established in the last round had been accomplished.</w:t>
      </w:r>
      <w:r w:rsidR="00B8220A">
        <w:t xml:space="preserve"> The main conversation piece</w:t>
      </w:r>
      <w:r w:rsidR="00A07E0C">
        <w:t>/question - is</w:t>
      </w:r>
      <w:r w:rsidR="00B8220A">
        <w:t xml:space="preserve"> should we or should we not develop more industrial sites</w:t>
      </w:r>
      <w:r w:rsidR="00A07E0C">
        <w:t xml:space="preserve">? </w:t>
      </w:r>
    </w:p>
    <w:p w14:paraId="16AF039D" w14:textId="77777777" w:rsidR="008A5B9A" w:rsidRDefault="008A5B9A" w:rsidP="008A5B9A">
      <w:pPr>
        <w:pStyle w:val="ListParagraph"/>
      </w:pPr>
    </w:p>
    <w:p w14:paraId="1EEB2044" w14:textId="1185676C" w:rsidR="00227C23" w:rsidRDefault="00056E3C" w:rsidP="00227C23">
      <w:pPr>
        <w:pStyle w:val="ListParagraph"/>
        <w:numPr>
          <w:ilvl w:val="0"/>
          <w:numId w:val="1"/>
        </w:numPr>
      </w:pPr>
      <w:r>
        <w:t>Erika stated that they have chosen a replacement for Paige Wesche. The new person will start July 1</w:t>
      </w:r>
      <w:r w:rsidRPr="00056E3C">
        <w:rPr>
          <w:vertAlign w:val="superscript"/>
        </w:rPr>
        <w:t>st</w:t>
      </w:r>
      <w:r>
        <w:t xml:space="preserve">. That’s when a public announcement will take place. Erika also commented that she plans to connect other interviews in the coming weeks for the third team member. </w:t>
      </w:r>
      <w:r w:rsidR="00A07E0C">
        <w:t>She thanked the hiring committee for assisting her with the efforts.</w:t>
      </w:r>
    </w:p>
    <w:p w14:paraId="76EDCD03" w14:textId="77777777" w:rsidR="008A5B9A" w:rsidRDefault="008A5B9A" w:rsidP="008A5B9A">
      <w:pPr>
        <w:pStyle w:val="ListParagraph"/>
      </w:pPr>
    </w:p>
    <w:p w14:paraId="1A9F9397" w14:textId="77777777" w:rsidR="008A5B9A" w:rsidRDefault="008A5B9A" w:rsidP="008A5B9A">
      <w:pPr>
        <w:pStyle w:val="ListParagraph"/>
      </w:pPr>
    </w:p>
    <w:p w14:paraId="23373770" w14:textId="21690495" w:rsidR="00574062" w:rsidRDefault="00574062" w:rsidP="00227C23">
      <w:pPr>
        <w:pStyle w:val="ListParagraph"/>
        <w:numPr>
          <w:ilvl w:val="0"/>
          <w:numId w:val="1"/>
        </w:numPr>
      </w:pPr>
      <w:r>
        <w:t>Erika also stated how the Summer Camp was very successful this year. It was held June 10</w:t>
      </w:r>
      <w:r w:rsidRPr="00574062">
        <w:rPr>
          <w:vertAlign w:val="superscript"/>
        </w:rPr>
        <w:t>th</w:t>
      </w:r>
      <w:r>
        <w:t xml:space="preserve"> – 13</w:t>
      </w:r>
      <w:r w:rsidRPr="00574062">
        <w:rPr>
          <w:vertAlign w:val="superscript"/>
        </w:rPr>
        <w:t>th</w:t>
      </w:r>
      <w:r>
        <w:t xml:space="preserve">. She expressed thanks for </w:t>
      </w:r>
      <w:r w:rsidR="008A5B9A">
        <w:t xml:space="preserve">former employee Paige Wesche’s work on the camp. Team </w:t>
      </w:r>
      <w:r w:rsidR="008A5B9A">
        <w:lastRenderedPageBreak/>
        <w:t xml:space="preserve">members for Ohio Means Jobs and Paulding County Economic Development also volunteered to help the camp. </w:t>
      </w:r>
      <w:r w:rsidR="00A07E0C">
        <w:t xml:space="preserve">Luanne Cooke from Senator </w:t>
      </w:r>
      <w:r w:rsidR="00D525AC">
        <w:t xml:space="preserve">Rob </w:t>
      </w:r>
      <w:r w:rsidR="00A07E0C">
        <w:t xml:space="preserve">McColley’s </w:t>
      </w:r>
      <w:r w:rsidR="00D525AC">
        <w:t xml:space="preserve">office also volunteered for most of the camp. She commented on how much work is involved with a Summer Camp. Erika Willitzer thanked Luanne for attending and volunteering. </w:t>
      </w:r>
    </w:p>
    <w:p w14:paraId="3CF70515" w14:textId="77777777" w:rsidR="0021724F" w:rsidRDefault="0021724F" w:rsidP="0021724F">
      <w:pPr>
        <w:pStyle w:val="ListParagraph"/>
      </w:pPr>
    </w:p>
    <w:p w14:paraId="25FD6F76" w14:textId="3BD70DC7" w:rsidR="0021724F" w:rsidRDefault="0021724F" w:rsidP="00227C23">
      <w:pPr>
        <w:pStyle w:val="ListParagraph"/>
        <w:numPr>
          <w:ilvl w:val="0"/>
          <w:numId w:val="1"/>
        </w:numPr>
      </w:pPr>
      <w:r>
        <w:t xml:space="preserve">Erika mentioned that she was still taking a lot request from new projects and housing developers. </w:t>
      </w:r>
    </w:p>
    <w:p w14:paraId="6A970676" w14:textId="77777777" w:rsidR="00324C5A" w:rsidRDefault="00324C5A" w:rsidP="00324C5A">
      <w:pPr>
        <w:pStyle w:val="ListParagraph"/>
      </w:pPr>
    </w:p>
    <w:p w14:paraId="3CF3A894" w14:textId="208EFE0A" w:rsidR="00324C5A" w:rsidRDefault="00324C5A" w:rsidP="00227C23">
      <w:pPr>
        <w:pStyle w:val="ListParagraph"/>
        <w:numPr>
          <w:ilvl w:val="0"/>
          <w:numId w:val="1"/>
        </w:numPr>
      </w:pPr>
      <w:r>
        <w:t xml:space="preserve">She also stated that all the zoning for First Quality had been </w:t>
      </w:r>
      <w:r w:rsidR="00D525AC">
        <w:t>approved</w:t>
      </w:r>
      <w:r>
        <w:t xml:space="preserve">, but First Quality was waiting for the referendum window of 30 days to close. </w:t>
      </w:r>
    </w:p>
    <w:p w14:paraId="069682FE" w14:textId="77777777" w:rsidR="002C2203" w:rsidRDefault="002C2203" w:rsidP="002C2203">
      <w:pPr>
        <w:pStyle w:val="ListParagraph"/>
      </w:pPr>
    </w:p>
    <w:p w14:paraId="4C9B66EC" w14:textId="5D12598B" w:rsidR="00D525AC" w:rsidRDefault="00D525AC" w:rsidP="00227C23">
      <w:pPr>
        <w:pStyle w:val="ListParagraph"/>
        <w:numPr>
          <w:ilvl w:val="0"/>
          <w:numId w:val="1"/>
        </w:numPr>
      </w:pPr>
      <w:r>
        <w:t xml:space="preserve">A site visit was conducted for </w:t>
      </w:r>
      <w:r w:rsidR="002C2203">
        <w:t>a new restaurant</w:t>
      </w:r>
      <w:r>
        <w:t xml:space="preserve"> in Defiance, which was done with Mayor McCann.</w:t>
      </w:r>
    </w:p>
    <w:p w14:paraId="00C856F6" w14:textId="77777777" w:rsidR="00D525AC" w:rsidRDefault="00D525AC" w:rsidP="00D525AC">
      <w:pPr>
        <w:pStyle w:val="ListParagraph"/>
      </w:pPr>
    </w:p>
    <w:p w14:paraId="5FB38F8A" w14:textId="5AAAE062" w:rsidR="002C2203" w:rsidRDefault="002C2203" w:rsidP="00227C23">
      <w:pPr>
        <w:pStyle w:val="ListParagraph"/>
        <w:numPr>
          <w:ilvl w:val="0"/>
          <w:numId w:val="1"/>
        </w:numPr>
      </w:pPr>
      <w:r>
        <w:t xml:space="preserve"> </w:t>
      </w:r>
      <w:r w:rsidR="00D525AC">
        <w:t xml:space="preserve">Erika mentioned that </w:t>
      </w:r>
      <w:r>
        <w:t>Northwest State Community College hir</w:t>
      </w:r>
      <w:r w:rsidR="00D525AC">
        <w:t>ed</w:t>
      </w:r>
      <w:r>
        <w:t xml:space="preserve"> Joe Wendell of Defiance to be their new rep for the region to assist with their Customized Training Solutions program. </w:t>
      </w:r>
    </w:p>
    <w:p w14:paraId="4CA9B391" w14:textId="77777777" w:rsidR="002C2203" w:rsidRDefault="002C2203" w:rsidP="002C2203">
      <w:pPr>
        <w:pStyle w:val="ListParagraph"/>
      </w:pPr>
    </w:p>
    <w:p w14:paraId="67C7CB93" w14:textId="11207E71" w:rsidR="00EA468E" w:rsidRDefault="00886038" w:rsidP="00A97AD5">
      <w:pPr>
        <w:pStyle w:val="ListParagraph"/>
        <w:numPr>
          <w:ilvl w:val="0"/>
          <w:numId w:val="1"/>
        </w:numPr>
      </w:pPr>
      <w:r>
        <w:t xml:space="preserve">Erika also explained how the </w:t>
      </w:r>
      <w:proofErr w:type="spellStart"/>
      <w:r>
        <w:t>AlphaMap</w:t>
      </w:r>
      <w:proofErr w:type="spellEnd"/>
      <w:r>
        <w:t xml:space="preserve"> software for recruitment </w:t>
      </w:r>
      <w:r w:rsidR="00D525AC">
        <w:t>did not work</w:t>
      </w:r>
      <w:r>
        <w:t xml:space="preserve"> as promised. Mathias Grube stated they have </w:t>
      </w:r>
      <w:r w:rsidR="00C94F60">
        <w:t>similar</w:t>
      </w:r>
      <w:r>
        <w:t xml:space="preserve"> software that could assist. Erika planned on reaching out</w:t>
      </w:r>
      <w:r w:rsidR="00C94F60">
        <w:t xml:space="preserve"> to Mathias following the meeting. </w:t>
      </w:r>
    </w:p>
    <w:p w14:paraId="6EEB097F" w14:textId="77777777" w:rsidR="001F4895" w:rsidRDefault="001F4895" w:rsidP="001F4895">
      <w:pPr>
        <w:pStyle w:val="ListParagraph"/>
      </w:pPr>
    </w:p>
    <w:p w14:paraId="361C18AA" w14:textId="7F1CE3FC" w:rsidR="001F4895" w:rsidRDefault="001F4895" w:rsidP="00A97AD5">
      <w:pPr>
        <w:pStyle w:val="ListParagraph"/>
        <w:numPr>
          <w:ilvl w:val="0"/>
          <w:numId w:val="1"/>
        </w:numPr>
      </w:pPr>
      <w:r>
        <w:t xml:space="preserve">Erika noted that a Job Creation Incentive Application for Titan Mechanical had been presented to the JCIP committee. Erika noted she needs to prepare the final documents to be presented to Defiance City Council for consideration. </w:t>
      </w:r>
    </w:p>
    <w:p w14:paraId="2BF58134" w14:textId="4074EA41" w:rsidR="00503774" w:rsidRDefault="00503774" w:rsidP="00E04167">
      <w:r>
        <w:t>Mayor Mike McCann made a motion to go into non-public sessio</w:t>
      </w:r>
      <w:r w:rsidR="003B4D28">
        <w:t xml:space="preserve">n and a second was made by Mayor David Weaner, all voted in favor. </w:t>
      </w:r>
    </w:p>
    <w:p w14:paraId="4D14420E" w14:textId="06015873" w:rsidR="003634DF" w:rsidRDefault="003634DF" w:rsidP="00E04167">
      <w:r>
        <w:t xml:space="preserve">(Non-Public Session) </w:t>
      </w:r>
    </w:p>
    <w:p w14:paraId="4CBB664C" w14:textId="70874A43" w:rsidR="003B4D28" w:rsidRDefault="003634DF" w:rsidP="00E04167">
      <w:r>
        <w:t xml:space="preserve">Mayor Weaner voted to adjourn, and Mayor McCann seconded the motion. The meeting was adjourned. </w:t>
      </w:r>
    </w:p>
    <w:p w14:paraId="1A7167D2" w14:textId="77777777" w:rsidR="00EA468E" w:rsidRPr="004743C2" w:rsidRDefault="00EA468E" w:rsidP="00A97AD5"/>
    <w:p w14:paraId="49AB0C9A" w14:textId="77777777" w:rsidR="00A97AD5" w:rsidRPr="004743C2" w:rsidRDefault="00A97AD5" w:rsidP="00A97AD5">
      <w:pPr>
        <w:rPr>
          <w:rFonts w:asciiTheme="majorHAnsi" w:hAnsiTheme="majorHAnsi" w:cstheme="majorHAnsi"/>
        </w:rPr>
      </w:pPr>
      <w:r w:rsidRPr="004743C2">
        <w:rPr>
          <w:rFonts w:asciiTheme="majorHAnsi" w:hAnsiTheme="majorHAnsi" w:cstheme="majorHAnsi"/>
        </w:rPr>
        <w:t>Respectfully submitted,</w:t>
      </w:r>
    </w:p>
    <w:p w14:paraId="738F284F" w14:textId="3A8A2650" w:rsidR="00EA468E" w:rsidRPr="00273E82" w:rsidRDefault="00EA468E">
      <w:pPr>
        <w:rPr>
          <w:rFonts w:ascii="Brush Script MT" w:hAnsi="Brush Script MT" w:cstheme="majorHAnsi"/>
          <w:sz w:val="36"/>
          <w:szCs w:val="36"/>
        </w:rPr>
      </w:pPr>
      <w:r w:rsidRPr="00273E82">
        <w:rPr>
          <w:rFonts w:ascii="Brush Script MT" w:hAnsi="Brush Script MT" w:cstheme="majorHAnsi"/>
          <w:sz w:val="36"/>
          <w:szCs w:val="36"/>
        </w:rPr>
        <w:t xml:space="preserve">Erika </w:t>
      </w:r>
      <w:r w:rsidR="00273E82" w:rsidRPr="00273E82">
        <w:rPr>
          <w:rFonts w:ascii="Brush Script MT" w:hAnsi="Brush Script MT" w:cstheme="majorHAnsi"/>
          <w:sz w:val="36"/>
          <w:szCs w:val="36"/>
        </w:rPr>
        <w:t>Willitzer</w:t>
      </w:r>
    </w:p>
    <w:p w14:paraId="08C8A393" w14:textId="72459C6E" w:rsidR="00ED5274" w:rsidRDefault="00EA468E">
      <w:r>
        <w:t xml:space="preserve">Erika Willitzer, </w:t>
      </w:r>
      <w:r w:rsidR="005673E2">
        <w:t>Executive Director</w:t>
      </w:r>
    </w:p>
    <w:sectPr w:rsidR="00ED5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7FBB"/>
    <w:multiLevelType w:val="hybridMultilevel"/>
    <w:tmpl w:val="D510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82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D5"/>
    <w:rsid w:val="0000642E"/>
    <w:rsid w:val="00022DFB"/>
    <w:rsid w:val="0004278E"/>
    <w:rsid w:val="0004695F"/>
    <w:rsid w:val="00056E3C"/>
    <w:rsid w:val="00060306"/>
    <w:rsid w:val="0006116A"/>
    <w:rsid w:val="000838E3"/>
    <w:rsid w:val="00087031"/>
    <w:rsid w:val="00093E0D"/>
    <w:rsid w:val="000969D9"/>
    <w:rsid w:val="000D011C"/>
    <w:rsid w:val="000E2BE3"/>
    <w:rsid w:val="00100906"/>
    <w:rsid w:val="00115838"/>
    <w:rsid w:val="0012430A"/>
    <w:rsid w:val="00124B49"/>
    <w:rsid w:val="0014204C"/>
    <w:rsid w:val="001456D6"/>
    <w:rsid w:val="00147EF8"/>
    <w:rsid w:val="00150263"/>
    <w:rsid w:val="0015518C"/>
    <w:rsid w:val="00170229"/>
    <w:rsid w:val="00182E80"/>
    <w:rsid w:val="00191937"/>
    <w:rsid w:val="001A4CEC"/>
    <w:rsid w:val="001A639F"/>
    <w:rsid w:val="001B1415"/>
    <w:rsid w:val="001B3DA4"/>
    <w:rsid w:val="001B60D6"/>
    <w:rsid w:val="001E6548"/>
    <w:rsid w:val="001F4895"/>
    <w:rsid w:val="0021137C"/>
    <w:rsid w:val="002118E8"/>
    <w:rsid w:val="00211B22"/>
    <w:rsid w:val="00216D3E"/>
    <w:rsid w:val="0021724F"/>
    <w:rsid w:val="00227C23"/>
    <w:rsid w:val="00230BF0"/>
    <w:rsid w:val="00236D83"/>
    <w:rsid w:val="00250618"/>
    <w:rsid w:val="00253600"/>
    <w:rsid w:val="00257783"/>
    <w:rsid w:val="00267A34"/>
    <w:rsid w:val="00273E82"/>
    <w:rsid w:val="00280E0F"/>
    <w:rsid w:val="00282F8A"/>
    <w:rsid w:val="00292E58"/>
    <w:rsid w:val="002956BB"/>
    <w:rsid w:val="002A16FD"/>
    <w:rsid w:val="002C2203"/>
    <w:rsid w:val="002C7009"/>
    <w:rsid w:val="002D373F"/>
    <w:rsid w:val="002D475E"/>
    <w:rsid w:val="002E7AE9"/>
    <w:rsid w:val="00300FE6"/>
    <w:rsid w:val="003042C4"/>
    <w:rsid w:val="00306102"/>
    <w:rsid w:val="00316B81"/>
    <w:rsid w:val="00324C5A"/>
    <w:rsid w:val="00331B4D"/>
    <w:rsid w:val="003634DF"/>
    <w:rsid w:val="00376FA5"/>
    <w:rsid w:val="003A4394"/>
    <w:rsid w:val="003B4D28"/>
    <w:rsid w:val="003C6265"/>
    <w:rsid w:val="003D543A"/>
    <w:rsid w:val="003F058D"/>
    <w:rsid w:val="003F3422"/>
    <w:rsid w:val="00400EE6"/>
    <w:rsid w:val="004079EB"/>
    <w:rsid w:val="00412D9A"/>
    <w:rsid w:val="00457402"/>
    <w:rsid w:val="00464156"/>
    <w:rsid w:val="004720B2"/>
    <w:rsid w:val="004743C2"/>
    <w:rsid w:val="00477738"/>
    <w:rsid w:val="0048050E"/>
    <w:rsid w:val="00494E2D"/>
    <w:rsid w:val="004A015E"/>
    <w:rsid w:val="004A114E"/>
    <w:rsid w:val="004A662D"/>
    <w:rsid w:val="004B54F5"/>
    <w:rsid w:val="004C42F8"/>
    <w:rsid w:val="004C7235"/>
    <w:rsid w:val="004D7E0E"/>
    <w:rsid w:val="004F1C92"/>
    <w:rsid w:val="00503096"/>
    <w:rsid w:val="00503774"/>
    <w:rsid w:val="00523848"/>
    <w:rsid w:val="005412C5"/>
    <w:rsid w:val="00566FF7"/>
    <w:rsid w:val="005673E2"/>
    <w:rsid w:val="00574062"/>
    <w:rsid w:val="005819D4"/>
    <w:rsid w:val="00584A85"/>
    <w:rsid w:val="005B784B"/>
    <w:rsid w:val="005C0202"/>
    <w:rsid w:val="005D6A2C"/>
    <w:rsid w:val="005F1777"/>
    <w:rsid w:val="00601580"/>
    <w:rsid w:val="00607673"/>
    <w:rsid w:val="0061675A"/>
    <w:rsid w:val="0062435F"/>
    <w:rsid w:val="006267FD"/>
    <w:rsid w:val="00626ACD"/>
    <w:rsid w:val="00627E61"/>
    <w:rsid w:val="006343B4"/>
    <w:rsid w:val="00636B80"/>
    <w:rsid w:val="00660BAE"/>
    <w:rsid w:val="00663A2B"/>
    <w:rsid w:val="00664206"/>
    <w:rsid w:val="00676F85"/>
    <w:rsid w:val="006C1A74"/>
    <w:rsid w:val="006D619F"/>
    <w:rsid w:val="0072164F"/>
    <w:rsid w:val="00732E98"/>
    <w:rsid w:val="00744CD4"/>
    <w:rsid w:val="00752575"/>
    <w:rsid w:val="0076244B"/>
    <w:rsid w:val="0078340C"/>
    <w:rsid w:val="00785567"/>
    <w:rsid w:val="007A47A7"/>
    <w:rsid w:val="007C1284"/>
    <w:rsid w:val="007D24B9"/>
    <w:rsid w:val="007D77D3"/>
    <w:rsid w:val="007F10AB"/>
    <w:rsid w:val="007F1D1F"/>
    <w:rsid w:val="0080000D"/>
    <w:rsid w:val="0080642B"/>
    <w:rsid w:val="008129AA"/>
    <w:rsid w:val="008325BB"/>
    <w:rsid w:val="00846875"/>
    <w:rsid w:val="00846D61"/>
    <w:rsid w:val="00870E17"/>
    <w:rsid w:val="008772CF"/>
    <w:rsid w:val="008823E1"/>
    <w:rsid w:val="00886038"/>
    <w:rsid w:val="008873AC"/>
    <w:rsid w:val="00896F0C"/>
    <w:rsid w:val="008A1B29"/>
    <w:rsid w:val="008A2016"/>
    <w:rsid w:val="008A5B9A"/>
    <w:rsid w:val="008B2759"/>
    <w:rsid w:val="008B53A9"/>
    <w:rsid w:val="008E3565"/>
    <w:rsid w:val="0090032F"/>
    <w:rsid w:val="009206C5"/>
    <w:rsid w:val="0092144E"/>
    <w:rsid w:val="009226EB"/>
    <w:rsid w:val="00930CAD"/>
    <w:rsid w:val="009330D2"/>
    <w:rsid w:val="0094222C"/>
    <w:rsid w:val="00942C58"/>
    <w:rsid w:val="00964EBE"/>
    <w:rsid w:val="00972F9A"/>
    <w:rsid w:val="00980AE1"/>
    <w:rsid w:val="00981C73"/>
    <w:rsid w:val="00986D8B"/>
    <w:rsid w:val="009A4A89"/>
    <w:rsid w:val="009B1676"/>
    <w:rsid w:val="009B7494"/>
    <w:rsid w:val="009E7F54"/>
    <w:rsid w:val="00A044BF"/>
    <w:rsid w:val="00A07E0C"/>
    <w:rsid w:val="00A4197A"/>
    <w:rsid w:val="00A634DC"/>
    <w:rsid w:val="00A82DAA"/>
    <w:rsid w:val="00A914F6"/>
    <w:rsid w:val="00A97AD5"/>
    <w:rsid w:val="00AA1005"/>
    <w:rsid w:val="00AA17BD"/>
    <w:rsid w:val="00AA3E72"/>
    <w:rsid w:val="00AA571C"/>
    <w:rsid w:val="00AB0577"/>
    <w:rsid w:val="00AB4374"/>
    <w:rsid w:val="00AE6700"/>
    <w:rsid w:val="00B14860"/>
    <w:rsid w:val="00B24F22"/>
    <w:rsid w:val="00B2775C"/>
    <w:rsid w:val="00B306EF"/>
    <w:rsid w:val="00B354F3"/>
    <w:rsid w:val="00B57C98"/>
    <w:rsid w:val="00B8220A"/>
    <w:rsid w:val="00B9748F"/>
    <w:rsid w:val="00BB3C13"/>
    <w:rsid w:val="00BB7B81"/>
    <w:rsid w:val="00BD42E5"/>
    <w:rsid w:val="00BD621B"/>
    <w:rsid w:val="00BE06BE"/>
    <w:rsid w:val="00BE148E"/>
    <w:rsid w:val="00BE6AFE"/>
    <w:rsid w:val="00BF0ABB"/>
    <w:rsid w:val="00C050B5"/>
    <w:rsid w:val="00C4360B"/>
    <w:rsid w:val="00C45FA9"/>
    <w:rsid w:val="00C47E1F"/>
    <w:rsid w:val="00C523C2"/>
    <w:rsid w:val="00C53A82"/>
    <w:rsid w:val="00C602C1"/>
    <w:rsid w:val="00C94F60"/>
    <w:rsid w:val="00CA1DA4"/>
    <w:rsid w:val="00CB058C"/>
    <w:rsid w:val="00CB50C2"/>
    <w:rsid w:val="00CC1F6C"/>
    <w:rsid w:val="00CD61CD"/>
    <w:rsid w:val="00CE5DB0"/>
    <w:rsid w:val="00CE6FA8"/>
    <w:rsid w:val="00CE7D59"/>
    <w:rsid w:val="00CF06E8"/>
    <w:rsid w:val="00D00480"/>
    <w:rsid w:val="00D00F34"/>
    <w:rsid w:val="00D1152A"/>
    <w:rsid w:val="00D15C44"/>
    <w:rsid w:val="00D31B4D"/>
    <w:rsid w:val="00D32067"/>
    <w:rsid w:val="00D4388C"/>
    <w:rsid w:val="00D47D87"/>
    <w:rsid w:val="00D525AC"/>
    <w:rsid w:val="00D57C22"/>
    <w:rsid w:val="00D64617"/>
    <w:rsid w:val="00D7566C"/>
    <w:rsid w:val="00D7641F"/>
    <w:rsid w:val="00D93729"/>
    <w:rsid w:val="00D95119"/>
    <w:rsid w:val="00DB6C27"/>
    <w:rsid w:val="00DD5B25"/>
    <w:rsid w:val="00DF0A91"/>
    <w:rsid w:val="00DF5369"/>
    <w:rsid w:val="00E00B4F"/>
    <w:rsid w:val="00E02FFF"/>
    <w:rsid w:val="00E04167"/>
    <w:rsid w:val="00E16682"/>
    <w:rsid w:val="00E27D3B"/>
    <w:rsid w:val="00E31205"/>
    <w:rsid w:val="00E42E28"/>
    <w:rsid w:val="00E4670C"/>
    <w:rsid w:val="00E5264E"/>
    <w:rsid w:val="00E87D78"/>
    <w:rsid w:val="00E96917"/>
    <w:rsid w:val="00E9796D"/>
    <w:rsid w:val="00EA468E"/>
    <w:rsid w:val="00EB4126"/>
    <w:rsid w:val="00EC7A52"/>
    <w:rsid w:val="00ED5274"/>
    <w:rsid w:val="00EE5D5C"/>
    <w:rsid w:val="00F111FC"/>
    <w:rsid w:val="00F23CF0"/>
    <w:rsid w:val="00F26990"/>
    <w:rsid w:val="00F35363"/>
    <w:rsid w:val="00F405C6"/>
    <w:rsid w:val="00F545E6"/>
    <w:rsid w:val="00F5629E"/>
    <w:rsid w:val="00FA1BA3"/>
    <w:rsid w:val="00FB328B"/>
    <w:rsid w:val="00FB7BD4"/>
    <w:rsid w:val="00FD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B662"/>
  <w15:chartTrackingRefBased/>
  <w15:docId w15:val="{E0C626F3-9D11-429C-8F31-E14383A2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D5"/>
    <w:pPr>
      <w:spacing w:line="25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7AD5"/>
    <w:pPr>
      <w:spacing w:after="0" w:line="240" w:lineRule="auto"/>
    </w:pPr>
    <w:rPr>
      <w:kern w:val="0"/>
      <w14:ligatures w14:val="none"/>
    </w:rPr>
  </w:style>
  <w:style w:type="character" w:styleId="Emphasis">
    <w:name w:val="Emphasis"/>
    <w:basedOn w:val="DefaultParagraphFont"/>
    <w:qFormat/>
    <w:rsid w:val="00A97AD5"/>
    <w:rPr>
      <w:i/>
      <w:iCs/>
    </w:rPr>
  </w:style>
  <w:style w:type="paragraph" w:styleId="ListParagraph">
    <w:name w:val="List Paragraph"/>
    <w:basedOn w:val="Normal"/>
    <w:uiPriority w:val="34"/>
    <w:qFormat/>
    <w:rsid w:val="00227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756414">
      <w:bodyDiv w:val="1"/>
      <w:marLeft w:val="0"/>
      <w:marRight w:val="0"/>
      <w:marTop w:val="0"/>
      <w:marBottom w:val="0"/>
      <w:divBdr>
        <w:top w:val="none" w:sz="0" w:space="0" w:color="auto"/>
        <w:left w:val="none" w:sz="0" w:space="0" w:color="auto"/>
        <w:bottom w:val="none" w:sz="0" w:space="0" w:color="auto"/>
        <w:right w:val="none" w:sz="0" w:space="0" w:color="auto"/>
      </w:divBdr>
    </w:div>
    <w:div w:id="146534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6195FD40FE1443B4CA9709A7BD8342" ma:contentTypeVersion="18" ma:contentTypeDescription="Create a new document." ma:contentTypeScope="" ma:versionID="0bbfd88e3aa036a79e557f57508803f7">
  <xsd:schema xmlns:xsd="http://www.w3.org/2001/XMLSchema" xmlns:xs="http://www.w3.org/2001/XMLSchema" xmlns:p="http://schemas.microsoft.com/office/2006/metadata/properties" xmlns:ns2="ff432d07-7766-4379-9adc-ffac31f38a73" xmlns:ns3="5c787d0f-8917-426c-8e6d-9eb6f3021e73" targetNamespace="http://schemas.microsoft.com/office/2006/metadata/properties" ma:root="true" ma:fieldsID="44b2c466d3e2e21c1db6bddb0103938a" ns2:_="" ns3:_="">
    <xsd:import namespace="ff432d07-7766-4379-9adc-ffac31f38a73"/>
    <xsd:import namespace="5c787d0f-8917-426c-8e6d-9eb6f3021e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32d07-7766-4379-9adc-ffac31f38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072d29-3379-44cc-a0a6-3ced25f85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787d0f-8917-426c-8e6d-9eb6f3021e7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5f2990-7756-4a0f-a3fa-ff436bf039d3}" ma:internalName="TaxCatchAll" ma:showField="CatchAllData" ma:web="5c787d0f-8917-426c-8e6d-9eb6f3021e7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f432d07-7766-4379-9adc-ffac31f38a73" xsi:nil="true"/>
    <lcf76f155ced4ddcb4097134ff3c332f xmlns="ff432d07-7766-4379-9adc-ffac31f38a73">
      <Terms xmlns="http://schemas.microsoft.com/office/infopath/2007/PartnerControls"/>
    </lcf76f155ced4ddcb4097134ff3c332f>
    <TaxCatchAll xmlns="5c787d0f-8917-426c-8e6d-9eb6f3021e73" xsi:nil="true"/>
  </documentManagement>
</p:properties>
</file>

<file path=customXml/itemProps1.xml><?xml version="1.0" encoding="utf-8"?>
<ds:datastoreItem xmlns:ds="http://schemas.openxmlformats.org/officeDocument/2006/customXml" ds:itemID="{7DE0B660-1108-4778-95A5-DDA2CE1875E2}">
  <ds:schemaRefs>
    <ds:schemaRef ds:uri="http://schemas.microsoft.com/sharepoint/v3/contenttype/forms"/>
  </ds:schemaRefs>
</ds:datastoreItem>
</file>

<file path=customXml/itemProps2.xml><?xml version="1.0" encoding="utf-8"?>
<ds:datastoreItem xmlns:ds="http://schemas.openxmlformats.org/officeDocument/2006/customXml" ds:itemID="{B04A3621-08EC-4F22-828B-9A042498C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32d07-7766-4379-9adc-ffac31f38a73"/>
    <ds:schemaRef ds:uri="5c787d0f-8917-426c-8e6d-9eb6f302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BB5AB-4B77-4BB8-BFD3-7B85AAAB3FC1}">
  <ds:schemaRefs>
    <ds:schemaRef ds:uri="http://schemas.microsoft.com/office/2006/metadata/properties"/>
    <ds:schemaRef ds:uri="http://schemas.microsoft.com/office/infopath/2007/PartnerControls"/>
    <ds:schemaRef ds:uri="ff432d07-7766-4379-9adc-ffac31f38a73"/>
    <ds:schemaRef ds:uri="5c787d0f-8917-426c-8e6d-9eb6f3021e7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Erika Willitzer</cp:lastModifiedBy>
  <cp:revision>45</cp:revision>
  <dcterms:created xsi:type="dcterms:W3CDTF">2025-06-23T23:52:00Z</dcterms:created>
  <dcterms:modified xsi:type="dcterms:W3CDTF">2025-06-24T00:29:00Z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0x0101002B6195FD40FE1443B4CA9709A7BD8342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